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731" w:rsidRDefault="00AD706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F1731" w:rsidRDefault="00AD706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F1731" w:rsidRDefault="005F1731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F1731">
        <w:trPr>
          <w:trHeight w:val="473"/>
        </w:trPr>
        <w:tc>
          <w:tcPr>
            <w:tcW w:w="740" w:type="dxa"/>
            <w:vMerge w:val="restart"/>
            <w:vAlign w:val="center"/>
          </w:tcPr>
          <w:p w:rsidR="005F1731" w:rsidRDefault="00AD7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F1731" w:rsidRDefault="00AD7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F1731" w:rsidRDefault="00AD7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F1731" w:rsidRDefault="00AD7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F1731" w:rsidRDefault="00AD7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F1731" w:rsidRDefault="00AD7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F1731" w:rsidRDefault="00AD7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F1731" w:rsidRDefault="00AD7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F1731" w:rsidRDefault="00AD7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F1731">
        <w:trPr>
          <w:trHeight w:val="409"/>
        </w:trPr>
        <w:tc>
          <w:tcPr>
            <w:tcW w:w="740" w:type="dxa"/>
            <w:vMerge/>
          </w:tcPr>
          <w:p w:rsidR="005F1731" w:rsidRDefault="005F1731">
            <w:pPr>
              <w:jc w:val="center"/>
            </w:pPr>
          </w:p>
        </w:tc>
        <w:tc>
          <w:tcPr>
            <w:tcW w:w="740" w:type="dxa"/>
            <w:vMerge/>
          </w:tcPr>
          <w:p w:rsidR="005F1731" w:rsidRDefault="005F1731">
            <w:pPr>
              <w:jc w:val="center"/>
            </w:pPr>
          </w:p>
        </w:tc>
        <w:tc>
          <w:tcPr>
            <w:tcW w:w="1038" w:type="dxa"/>
            <w:vMerge/>
          </w:tcPr>
          <w:p w:rsidR="005F1731" w:rsidRDefault="005F1731">
            <w:pPr>
              <w:jc w:val="center"/>
            </w:pPr>
          </w:p>
        </w:tc>
        <w:tc>
          <w:tcPr>
            <w:tcW w:w="1843" w:type="dxa"/>
            <w:vMerge/>
          </w:tcPr>
          <w:p w:rsidR="005F1731" w:rsidRDefault="005F1731">
            <w:pPr>
              <w:jc w:val="center"/>
            </w:pPr>
          </w:p>
        </w:tc>
        <w:tc>
          <w:tcPr>
            <w:tcW w:w="3260" w:type="dxa"/>
            <w:vAlign w:val="center"/>
          </w:tcPr>
          <w:p w:rsidR="005F1731" w:rsidRDefault="00AD7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F1731" w:rsidRDefault="00AD7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F1731" w:rsidRDefault="005F1731">
            <w:pPr>
              <w:jc w:val="center"/>
            </w:pPr>
          </w:p>
        </w:tc>
        <w:tc>
          <w:tcPr>
            <w:tcW w:w="1276" w:type="dxa"/>
            <w:vMerge/>
          </w:tcPr>
          <w:p w:rsidR="005F1731" w:rsidRDefault="005F1731">
            <w:pPr>
              <w:jc w:val="center"/>
            </w:pP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</w:pPr>
          </w:p>
        </w:tc>
      </w:tr>
      <w:tr w:rsidR="005F1731">
        <w:trPr>
          <w:trHeight w:val="850"/>
        </w:trPr>
        <w:tc>
          <w:tcPr>
            <w:tcW w:w="740" w:type="dxa"/>
            <w:vMerge w:val="restart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</w:t>
            </w:r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</w:p>
        </w:tc>
        <w:tc>
          <w:tcPr>
            <w:tcW w:w="740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完成第</w:t>
            </w:r>
            <w:r>
              <w:rPr>
                <w:rFonts w:asciiTheme="minorEastAsia" w:hAnsiTheme="minorEastAsia" w:cstheme="minorEastAsia" w:hint="eastAsia"/>
                <w:szCs w:val="21"/>
              </w:rPr>
              <w:t>7</w:t>
            </w:r>
            <w:r>
              <w:rPr>
                <w:rFonts w:asciiTheme="minorEastAsia" w:hAnsiTheme="minorEastAsia" w:cstheme="minorEastAsia" w:hint="eastAsia"/>
                <w:szCs w:val="21"/>
              </w:rPr>
              <w:t>单元练习卷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订正练习卷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订正练习卷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5F1731" w:rsidRDefault="00AD7069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  <w:vAlign w:val="center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8 Fun time &amp;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Cartoon time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story time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period2 DE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story time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period2 DE</w:t>
            </w:r>
          </w:p>
        </w:tc>
        <w:tc>
          <w:tcPr>
            <w:tcW w:w="1701" w:type="dxa"/>
          </w:tcPr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  <w:vAlign w:val="center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口语交际（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1. </w:t>
            </w:r>
            <w:r>
              <w:rPr>
                <w:rFonts w:asciiTheme="minorEastAsia" w:hAnsiTheme="minorEastAsia" w:cstheme="minorEastAsia" w:hint="eastAsia"/>
                <w:szCs w:val="21"/>
              </w:rPr>
              <w:t>选择一种情况将安慰的过程写下来。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1. </w:t>
            </w:r>
            <w:r>
              <w:rPr>
                <w:rFonts w:asciiTheme="minorEastAsia" w:hAnsiTheme="minorEastAsia" w:cstheme="minorEastAsia" w:hint="eastAsia"/>
                <w:szCs w:val="21"/>
              </w:rPr>
              <w:t>选择一种情况，说一说安慰的过程。</w:t>
            </w: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  <w:vAlign w:val="center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（信息技术）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学会使用论坛。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在论坛里发帖和回帖。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说说什么是</w:t>
            </w:r>
            <w:r>
              <w:rPr>
                <w:rFonts w:asciiTheme="minorEastAsia" w:hAnsiTheme="minorEastAsia" w:cstheme="minorEastAsia" w:hint="eastAsia"/>
                <w:szCs w:val="21"/>
              </w:rPr>
              <w:t>BBS</w:t>
            </w:r>
            <w:r>
              <w:rPr>
                <w:rFonts w:asciiTheme="minorEastAsia" w:hAnsiTheme="minorEastAsia" w:cstheme="minorEastAsia" w:hint="eastAsia"/>
                <w:szCs w:val="21"/>
              </w:rPr>
              <w:t>论坛、</w:t>
            </w:r>
            <w:r>
              <w:rPr>
                <w:rFonts w:asciiTheme="minorEastAsia" w:hAnsiTheme="minorEastAsia" w:cstheme="minorEastAsia" w:hint="eastAsia"/>
                <w:szCs w:val="21"/>
              </w:rPr>
              <w:t>BBS</w:t>
            </w:r>
            <w:r>
              <w:rPr>
                <w:rFonts w:asciiTheme="minorEastAsia" w:hAnsiTheme="minorEastAsia" w:cstheme="minorEastAsia" w:hint="eastAsia"/>
                <w:szCs w:val="21"/>
              </w:rPr>
              <w:t>论坛的作用。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  <w:vAlign w:val="center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第一节课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老房子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预习，了解一些关于房子的知识。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预习，了解一些关于房子的知识。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  <w:vAlign w:val="center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体测—坐位体前屈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在充分热身下，在家长的帮助下进行韧带拉伸。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1265"/>
        </w:trPr>
        <w:tc>
          <w:tcPr>
            <w:tcW w:w="740" w:type="dxa"/>
            <w:vMerge w:val="restart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5F1731" w:rsidRDefault="005F1731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语文园地（第一课时）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 xml:space="preserve">1. 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完成《练习与测试》中单元练习（六）中的第一、二、三、四、五、六、七题。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．读《阅读空间》中的《因为那片绿草地》（节选）。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完成《练习与测试》中单元练习（六）中的第一、二、三、四、五、六题。</w:t>
            </w: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60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</w:tr>
      <w:tr w:rsidR="005F1731">
        <w:trPr>
          <w:trHeight w:val="9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2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劳动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扣</w:t>
            </w:r>
            <w:r>
              <w:rPr>
                <w:rFonts w:asciiTheme="minorEastAsia" w:hAnsiTheme="minorEastAsia" w:cstheme="minorEastAsia" w:hint="eastAsia"/>
                <w:szCs w:val="21"/>
              </w:rPr>
              <w:t>纽扣（学习穿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针、打结）</w:t>
            </w:r>
          </w:p>
          <w:p w:rsidR="005F1731" w:rsidRDefault="005F1731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把自己第一次</w:t>
            </w:r>
            <w:r>
              <w:rPr>
                <w:rFonts w:asciiTheme="minorEastAsia" w:hAnsiTheme="minorEastAsia" w:cstheme="minorEastAsia" w:hint="eastAsia"/>
                <w:szCs w:val="21"/>
              </w:rPr>
              <w:t>扣</w:t>
            </w:r>
            <w:r>
              <w:rPr>
                <w:rFonts w:asciiTheme="minorEastAsia" w:hAnsiTheme="minorEastAsia" w:cstheme="minorEastAsia" w:hint="eastAsia"/>
                <w:szCs w:val="21"/>
              </w:rPr>
              <w:t>钮扣的过程写下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来，感受劳动的乐趣。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把自己第一次</w:t>
            </w:r>
            <w:r>
              <w:rPr>
                <w:rFonts w:asciiTheme="minorEastAsia" w:hAnsiTheme="minorEastAsia" w:cstheme="minorEastAsia" w:hint="eastAsia"/>
                <w:szCs w:val="21"/>
              </w:rPr>
              <w:t>扣</w:t>
            </w:r>
            <w:r>
              <w:rPr>
                <w:rFonts w:asciiTheme="minorEastAsia" w:hAnsiTheme="minorEastAsia" w:cstheme="minorEastAsia" w:hint="eastAsia"/>
                <w:szCs w:val="21"/>
              </w:rPr>
              <w:t>钮扣的过程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写下来，感受劳动的乐趣。</w:t>
            </w: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实践活动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学习歌曲《</w:t>
            </w:r>
            <w:r>
              <w:rPr>
                <w:rFonts w:asciiTheme="minorEastAsia" w:hAnsiTheme="minorEastAsia" w:cstheme="minorEastAsia" w:hint="eastAsia"/>
                <w:szCs w:val="21"/>
              </w:rPr>
              <w:t>中华人民共和国国歌</w:t>
            </w:r>
            <w:r>
              <w:rPr>
                <w:rFonts w:asciiTheme="minorEastAsia" w:hAnsiTheme="minorEastAsia" w:cstheme="minorEastAsia" w:hint="eastAsia"/>
                <w:szCs w:val="21"/>
              </w:rPr>
              <w:t>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、欣赏《中华人民共和国国歌》</w:t>
            </w: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有感情地演唱歌曲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有感情地演唱歌曲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体测—仰卧起坐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在热身充分的情况下进行仰卧起坐</w:t>
            </w: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  <w:r>
              <w:rPr>
                <w:rFonts w:asciiTheme="minorEastAsia" w:hAnsiTheme="minorEastAsia" w:cstheme="minorEastAsia" w:hint="eastAsia"/>
                <w:szCs w:val="21"/>
              </w:rPr>
              <w:t>个×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8 Fun time &amp;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Cartoon time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cartoon time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period3 DEF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cartoon time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period3 DE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认真观察带有左耳刀和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竖心旁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的字，注意构字方式。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练习书写“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陛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、降、悟、性、”等字。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ab/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认真观察带有左耳刀和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竖心旁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的字，注意构字方式。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练习书写“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陛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、降、悟、性、”等字。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 w:val="restart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</w:t>
            </w:r>
            <w:r>
              <w:rPr>
                <w:rFonts w:asciiTheme="minorEastAsia" w:hAnsiTheme="minorEastAsia" w:cstheme="minorEastAsia" w:hint="eastAsia"/>
                <w:szCs w:val="21"/>
              </w:rPr>
              <w:t>三</w:t>
            </w:r>
          </w:p>
        </w:tc>
        <w:tc>
          <w:tcPr>
            <w:tcW w:w="740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评讲练习卷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  <w:r>
              <w:rPr>
                <w:rFonts w:asciiTheme="minorEastAsia" w:hAnsiTheme="minorEastAsia" w:cstheme="minorEastAsia" w:hint="eastAsia"/>
                <w:szCs w:val="21"/>
              </w:rPr>
              <w:t>个竖式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  <w:r>
              <w:rPr>
                <w:rFonts w:asciiTheme="minorEastAsia" w:hAnsiTheme="minorEastAsia" w:cstheme="minorEastAsia" w:hint="eastAsia"/>
                <w:szCs w:val="21"/>
              </w:rPr>
              <w:t>个竖式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5F1731" w:rsidRDefault="00AD7069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48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  <w:vAlign w:val="center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语文园地（第二课时）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完成《练习与测试》中单元练习（六）中的第八题。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读《阅读空间》中的《端午日》。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完成《练习与测试》中单元练习（六）中的第八题。</w:t>
            </w: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  <w:vAlign w:val="center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欣赏《弹起我心爱的土琵琶》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唱《红星歌》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有感情地演唱歌曲</w:t>
            </w:r>
            <w:r>
              <w:rPr>
                <w:rFonts w:asciiTheme="minorEastAsia" w:hAnsiTheme="minorEastAsia" w:cstheme="minorEastAsia" w:hint="eastAsia"/>
                <w:szCs w:val="21"/>
              </w:rPr>
              <w:t>，唱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准附点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节奏和强音记号。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有感情地演唱歌曲</w:t>
            </w:r>
            <w:r>
              <w:rPr>
                <w:rFonts w:asciiTheme="minorEastAsia" w:hAnsiTheme="minorEastAsia" w:cstheme="minorEastAsia" w:hint="eastAsia"/>
                <w:szCs w:val="21"/>
              </w:rPr>
              <w:t>，唱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准附点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节奏和强音记号。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90"/>
        </w:trPr>
        <w:tc>
          <w:tcPr>
            <w:tcW w:w="740" w:type="dxa"/>
            <w:vMerge/>
            <w:vAlign w:val="center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Sound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&amp;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Rhyme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</w:p>
        </w:tc>
        <w:tc>
          <w:tcPr>
            <w:tcW w:w="3260" w:type="dxa"/>
          </w:tcPr>
          <w:p w:rsidR="005F1731" w:rsidRDefault="00AD7069"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story time 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 w:hint="eastAsia"/>
                <w:szCs w:val="21"/>
              </w:rPr>
              <w:t>cartoon time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U8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FGHI</w:t>
            </w: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5F1731" w:rsidRDefault="00AD7069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story time 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 w:hint="eastAsia"/>
                <w:szCs w:val="21"/>
              </w:rPr>
              <w:t>cartoon time</w:t>
            </w:r>
          </w:p>
          <w:p w:rsidR="005F1731" w:rsidRDefault="00AD7069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U8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</w:p>
          <w:p w:rsidR="005F1731" w:rsidRDefault="00AD7069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8FGHI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  <w:vAlign w:val="center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第二节课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老房子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赏析有关老房子的作品。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赏析有关老房子的作品。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  <w:vAlign w:val="center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14</w:t>
            </w:r>
            <w:r>
              <w:rPr>
                <w:rFonts w:asciiTheme="minorEastAsia" w:hAnsiTheme="minorEastAsia" w:cstheme="minorEastAsia" w:hint="eastAsia"/>
                <w:szCs w:val="21"/>
              </w:rPr>
              <w:t>、电路暗箱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 w:val="restart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5F1731" w:rsidRDefault="005F1731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习作（第一课时）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搜集</w:t>
            </w:r>
            <w:r>
              <w:rPr>
                <w:rFonts w:asciiTheme="minorEastAsia" w:hAnsiTheme="minorEastAsia" w:cstheme="minorEastAsia" w:hint="eastAsia"/>
                <w:szCs w:val="21"/>
              </w:rPr>
              <w:t>2-3</w:t>
            </w:r>
            <w:r>
              <w:rPr>
                <w:rFonts w:asciiTheme="minorEastAsia" w:hAnsiTheme="minorEastAsia" w:cstheme="minorEastAsia" w:hint="eastAsia"/>
                <w:szCs w:val="21"/>
              </w:rPr>
              <w:t>篇同类型的作文并阅读。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完成未写完的习作。</w:t>
            </w: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ab/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第八单元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《认识射线、直线和角》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P53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1-4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P53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1-3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5F1731" w:rsidRDefault="00AD7069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JK.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3.Do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 a survey.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  JK.</w:t>
            </w: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做情绪的主人</w:t>
            </w:r>
          </w:p>
        </w:tc>
        <w:tc>
          <w:tcPr>
            <w:tcW w:w="3260" w:type="dxa"/>
          </w:tcPr>
          <w:p w:rsidR="005F1731" w:rsidRDefault="00AD7069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了解人在不同的情况下会有不同的情绪反应</w:t>
            </w:r>
          </w:p>
          <w:p w:rsidR="005F1731" w:rsidRDefault="00AD7069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能较好的控制好自己的情绪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了解人在不同的情况下会有不同的情绪反应</w:t>
            </w: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习作（第二课时）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</w:t>
            </w:r>
            <w:r>
              <w:rPr>
                <w:rFonts w:asciiTheme="minorEastAsia" w:hAnsiTheme="minorEastAsia" w:cstheme="minorEastAsia" w:hint="eastAsia"/>
                <w:szCs w:val="21"/>
              </w:rPr>
              <w:t>法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8.</w:t>
            </w:r>
            <w:r>
              <w:rPr>
                <w:rFonts w:asciiTheme="minorEastAsia" w:hAnsiTheme="minorEastAsia" w:cstheme="minorEastAsia" w:hint="eastAsia"/>
                <w:szCs w:val="21"/>
              </w:rPr>
              <w:t>网络新世界（第二课时）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查查资料，和家人聊聊与网络有关的社会新闻。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听听与网络有关的社会新闻。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792"/>
        </w:trPr>
        <w:tc>
          <w:tcPr>
            <w:tcW w:w="740" w:type="dxa"/>
            <w:vMerge w:val="restart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复习（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复习第六单元课文、词语。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2. </w:t>
            </w:r>
            <w:r>
              <w:rPr>
                <w:rFonts w:asciiTheme="minorEastAsia" w:hAnsiTheme="minorEastAsia" w:cstheme="minorEastAsia" w:hint="eastAsia"/>
                <w:szCs w:val="21"/>
              </w:rPr>
              <w:t>读《阅读空间》中的《儿童团长岳云贵》。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复习第六单元课文、词语。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</w:t>
            </w: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学习钉纽扣，缝补衣服</w:t>
            </w:r>
          </w:p>
        </w:tc>
        <w:tc>
          <w:tcPr>
            <w:tcW w:w="3260" w:type="dxa"/>
          </w:tcPr>
          <w:p w:rsidR="005F1731" w:rsidRDefault="00AD7069">
            <w:pPr>
              <w:numPr>
                <w:ilvl w:val="0"/>
                <w:numId w:val="4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明白穿针、引线，打结的要领。</w:t>
            </w:r>
          </w:p>
          <w:p w:rsidR="005F1731" w:rsidRDefault="00AD7069">
            <w:pPr>
              <w:numPr>
                <w:ilvl w:val="0"/>
                <w:numId w:val="4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能够运用到生活中，会钉纽扣，补衣服上的小洞。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明白穿针、引线，打结的要领。</w:t>
            </w: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第八单元</w:t>
            </w: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《角的度量》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P54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1-4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P54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1-3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5F1731" w:rsidRDefault="00AD7069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</w:t>
            </w:r>
            <w:bookmarkStart w:id="0" w:name="_GoBack"/>
            <w:bookmarkEnd w:id="0"/>
            <w:r>
              <w:rPr>
                <w:rFonts w:asciiTheme="minorEastAsia" w:hAnsiTheme="minorEastAsia" w:cstheme="minorEastAsia" w:hint="eastAsia"/>
                <w:szCs w:val="21"/>
              </w:rPr>
              <w:t>法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8.</w:t>
            </w:r>
            <w:r>
              <w:rPr>
                <w:rFonts w:asciiTheme="minorEastAsia" w:hAnsiTheme="minorEastAsia" w:cstheme="minorEastAsia" w:hint="eastAsia"/>
                <w:szCs w:val="21"/>
              </w:rPr>
              <w:t>网络新世界（第三课时）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和家人交流正确使用网络的方法。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和家人交流正确使用网络的方法。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、生活中的电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做一个水果电池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做一个水果电池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F1731">
        <w:trPr>
          <w:trHeight w:val="850"/>
        </w:trPr>
        <w:tc>
          <w:tcPr>
            <w:tcW w:w="740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1731" w:rsidRDefault="00AD70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</w:t>
            </w: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体测—肺活量</w:t>
            </w:r>
          </w:p>
        </w:tc>
        <w:tc>
          <w:tcPr>
            <w:tcW w:w="3260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在家长的陪同下进行</w:t>
            </w: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分组左右的慢跑</w:t>
            </w:r>
          </w:p>
        </w:tc>
        <w:tc>
          <w:tcPr>
            <w:tcW w:w="2835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F1731" w:rsidRDefault="00AD70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F1731" w:rsidRDefault="005F173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5F1731" w:rsidRDefault="005F1731">
      <w:pPr>
        <w:jc w:val="center"/>
        <w:rPr>
          <w:rFonts w:asciiTheme="minorEastAsia" w:hAnsiTheme="minorEastAsia" w:cstheme="minorEastAsia"/>
          <w:szCs w:val="21"/>
        </w:rPr>
      </w:pPr>
    </w:p>
    <w:p w:rsidR="005F1731" w:rsidRDefault="005F1731">
      <w:pPr>
        <w:jc w:val="left"/>
        <w:rPr>
          <w:b/>
          <w:sz w:val="24"/>
        </w:rPr>
      </w:pPr>
    </w:p>
    <w:p w:rsidR="005F1731" w:rsidRDefault="00AD706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    </w:t>
      </w:r>
    </w:p>
    <w:sectPr w:rsidR="005F173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37848A6"/>
    <w:multiLevelType w:val="singleLevel"/>
    <w:tmpl w:val="A37848A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DE4623B"/>
    <w:multiLevelType w:val="singleLevel"/>
    <w:tmpl w:val="BDE4623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C4FDDF4"/>
    <w:multiLevelType w:val="singleLevel"/>
    <w:tmpl w:val="FC4FDDF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40C1CEC"/>
    <w:multiLevelType w:val="singleLevel"/>
    <w:tmpl w:val="640C1CE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5F1731"/>
    <w:rsid w:val="00664B69"/>
    <w:rsid w:val="006738CC"/>
    <w:rsid w:val="006866AA"/>
    <w:rsid w:val="00AD7069"/>
    <w:rsid w:val="00F20EA0"/>
    <w:rsid w:val="01560F7F"/>
    <w:rsid w:val="03D448A6"/>
    <w:rsid w:val="050C482B"/>
    <w:rsid w:val="060F2843"/>
    <w:rsid w:val="07867656"/>
    <w:rsid w:val="0834213D"/>
    <w:rsid w:val="0A28733E"/>
    <w:rsid w:val="0D0E31C4"/>
    <w:rsid w:val="0E5C1AF2"/>
    <w:rsid w:val="0F870482"/>
    <w:rsid w:val="10873E79"/>
    <w:rsid w:val="11184614"/>
    <w:rsid w:val="14381BC6"/>
    <w:rsid w:val="14541153"/>
    <w:rsid w:val="15D10EA8"/>
    <w:rsid w:val="1DBE2171"/>
    <w:rsid w:val="1EB96E1E"/>
    <w:rsid w:val="1FC35DD8"/>
    <w:rsid w:val="206130EA"/>
    <w:rsid w:val="213A2806"/>
    <w:rsid w:val="248D13B0"/>
    <w:rsid w:val="26D5084D"/>
    <w:rsid w:val="277E6E56"/>
    <w:rsid w:val="292875F4"/>
    <w:rsid w:val="294F519D"/>
    <w:rsid w:val="2E85614C"/>
    <w:rsid w:val="2EF53F3B"/>
    <w:rsid w:val="30AD53BB"/>
    <w:rsid w:val="31E57D7E"/>
    <w:rsid w:val="3272377A"/>
    <w:rsid w:val="33561492"/>
    <w:rsid w:val="36A0759F"/>
    <w:rsid w:val="39713CE0"/>
    <w:rsid w:val="3D993BEB"/>
    <w:rsid w:val="3D9C58FB"/>
    <w:rsid w:val="3DC81C33"/>
    <w:rsid w:val="3F773313"/>
    <w:rsid w:val="43653022"/>
    <w:rsid w:val="43951F88"/>
    <w:rsid w:val="43CB6272"/>
    <w:rsid w:val="44603714"/>
    <w:rsid w:val="44A403DC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C677BCF"/>
    <w:rsid w:val="5E325CC9"/>
    <w:rsid w:val="5F874E0B"/>
    <w:rsid w:val="5FDF168D"/>
    <w:rsid w:val="652036F1"/>
    <w:rsid w:val="66AA655B"/>
    <w:rsid w:val="66F6325D"/>
    <w:rsid w:val="67E2257C"/>
    <w:rsid w:val="68923BB5"/>
    <w:rsid w:val="68CD78A0"/>
    <w:rsid w:val="6A004ECE"/>
    <w:rsid w:val="6AC17936"/>
    <w:rsid w:val="6BCE37C0"/>
    <w:rsid w:val="6D29473B"/>
    <w:rsid w:val="6F1B30D3"/>
    <w:rsid w:val="71957A20"/>
    <w:rsid w:val="7436706C"/>
    <w:rsid w:val="748C2882"/>
    <w:rsid w:val="756E47EB"/>
    <w:rsid w:val="757F420A"/>
    <w:rsid w:val="768B1F92"/>
    <w:rsid w:val="780E120C"/>
    <w:rsid w:val="79C9555F"/>
    <w:rsid w:val="7A3A0059"/>
    <w:rsid w:val="7A4A5C61"/>
    <w:rsid w:val="7C5036C5"/>
    <w:rsid w:val="7DC2451C"/>
    <w:rsid w:val="7F2A28F3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E108C1-CAE5-4F76-91BD-9FFAE093E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2021-08-26T03:15:00Z</dcterms:created>
  <dcterms:modified xsi:type="dcterms:W3CDTF">2021-12-01T00:56:00Z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91049227E99C4C31A297F2674E0545A0</vt:lpwstr>
  </property>
</Properties>
</file>